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3C" w:rsidRDefault="001849FE" w:rsidP="0080153E">
      <w:pPr>
        <w:pStyle w:val="Title"/>
        <w:jc w:val="center"/>
        <w:rPr>
          <w:rStyle w:val="SubtleReference"/>
          <w:smallCaps w:val="0"/>
          <w:color w:val="32391C" w:themeColor="text2" w:themeShade="BF"/>
          <w:u w:val="none"/>
        </w:rPr>
      </w:pPr>
      <w:r>
        <w:rPr>
          <w:rStyle w:val="SubtleReference"/>
          <w:smallCaps w:val="0"/>
          <w:color w:val="32391C" w:themeColor="text2" w:themeShade="BF"/>
          <w:u w:val="none"/>
        </w:rPr>
        <w:t>J</w:t>
      </w:r>
      <w:r w:rsidR="0022093C" w:rsidRPr="0080153E">
        <w:rPr>
          <w:rStyle w:val="SubtleReference"/>
          <w:smallCaps w:val="0"/>
          <w:color w:val="32391C" w:themeColor="text2" w:themeShade="BF"/>
          <w:u w:val="none"/>
        </w:rPr>
        <w:t xml:space="preserve">oint Base Langley-Eustis </w:t>
      </w:r>
      <w:r w:rsidR="006E7B7B">
        <w:rPr>
          <w:rStyle w:val="SubtleReference"/>
          <w:smallCaps w:val="0"/>
          <w:color w:val="32391C" w:themeColor="text2" w:themeShade="BF"/>
          <w:u w:val="none"/>
        </w:rPr>
        <w:t>Speaker Request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4"/>
        <w:gridCol w:w="2790"/>
        <w:gridCol w:w="412"/>
        <w:gridCol w:w="3586"/>
      </w:tblGrid>
      <w:tr w:rsidR="006E7B7B" w:rsidTr="00A16067">
        <w:trPr>
          <w:trHeight w:val="962"/>
          <w:jc w:val="center"/>
        </w:trPr>
        <w:tc>
          <w:tcPr>
            <w:tcW w:w="1924" w:type="dxa"/>
          </w:tcPr>
          <w:p w:rsidR="006E7B7B" w:rsidRDefault="006E7B7B" w:rsidP="006E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Event </w:t>
            </w:r>
            <w:r w:rsidRPr="0022093C">
              <w:rPr>
                <w:rFonts w:ascii="Times New Roman" w:hAnsi="Times New Roman" w:cs="Times New Roman"/>
              </w:rPr>
              <w:t xml:space="preserve">Date: </w:t>
            </w:r>
          </w:p>
          <w:p w:rsidR="004775EC" w:rsidRDefault="004775EC" w:rsidP="006E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gridSpan w:val="2"/>
          </w:tcPr>
          <w:p w:rsidR="006E7B7B" w:rsidRDefault="006E7B7B" w:rsidP="00801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Organization:  </w:t>
            </w:r>
          </w:p>
          <w:p w:rsidR="004775EC" w:rsidRDefault="004775EC" w:rsidP="00801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</w:tcPr>
          <w:p w:rsidR="006E7B7B" w:rsidRDefault="006E7B7B" w:rsidP="006E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Location:</w:t>
            </w:r>
          </w:p>
          <w:p w:rsidR="004775EC" w:rsidRDefault="004775EC" w:rsidP="006E7B7B">
            <w:pPr>
              <w:rPr>
                <w:rFonts w:ascii="Times New Roman" w:hAnsi="Times New Roman" w:cs="Times New Roman"/>
              </w:rPr>
            </w:pPr>
          </w:p>
        </w:tc>
      </w:tr>
      <w:tr w:rsidR="0022093C" w:rsidTr="00A16067">
        <w:trPr>
          <w:trHeight w:val="601"/>
          <w:jc w:val="center"/>
        </w:trPr>
        <w:tc>
          <w:tcPr>
            <w:tcW w:w="1924" w:type="dxa"/>
          </w:tcPr>
          <w:p w:rsidR="0022093C" w:rsidRPr="0022093C" w:rsidRDefault="0022093C" w:rsidP="00220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Point of Contacts:</w:t>
            </w:r>
          </w:p>
        </w:tc>
        <w:tc>
          <w:tcPr>
            <w:tcW w:w="3202" w:type="dxa"/>
            <w:gridSpan w:val="2"/>
          </w:tcPr>
          <w:p w:rsidR="0022093C" w:rsidRPr="001C2C92" w:rsidRDefault="0022093C" w:rsidP="0022093C">
            <w:pPr>
              <w:jc w:val="center"/>
              <w:rPr>
                <w:rFonts w:ascii="Times New Roman" w:hAnsi="Times New Roman" w:cs="Times New Roman"/>
              </w:rPr>
            </w:pPr>
            <w:r w:rsidRPr="0022093C">
              <w:rPr>
                <w:rFonts w:ascii="Times New Roman" w:hAnsi="Times New Roman" w:cs="Times New Roman"/>
                <w:i/>
                <w:sz w:val="20"/>
              </w:rPr>
              <w:t>Primary</w:t>
            </w:r>
            <w:r w:rsidR="001C2C92">
              <w:rPr>
                <w:rFonts w:ascii="Times New Roman" w:hAnsi="Times New Roman" w:cs="Times New Roman"/>
                <w:i/>
                <w:sz w:val="20"/>
              </w:rPr>
              <w:br/>
            </w:r>
          </w:p>
        </w:tc>
        <w:tc>
          <w:tcPr>
            <w:tcW w:w="3586" w:type="dxa"/>
          </w:tcPr>
          <w:p w:rsidR="0022093C" w:rsidRPr="001C2C92" w:rsidRDefault="0022093C" w:rsidP="0022093C">
            <w:pPr>
              <w:jc w:val="center"/>
              <w:rPr>
                <w:rFonts w:ascii="Times New Roman" w:hAnsi="Times New Roman" w:cs="Times New Roman"/>
              </w:rPr>
            </w:pPr>
            <w:r w:rsidRPr="0022093C">
              <w:rPr>
                <w:rFonts w:ascii="Times New Roman" w:hAnsi="Times New Roman" w:cs="Times New Roman"/>
                <w:i/>
                <w:sz w:val="20"/>
              </w:rPr>
              <w:t>Alternate</w:t>
            </w:r>
            <w:r w:rsidR="001C2C92">
              <w:rPr>
                <w:rFonts w:ascii="Times New Roman" w:hAnsi="Times New Roman" w:cs="Times New Roman"/>
                <w:i/>
                <w:sz w:val="20"/>
              </w:rPr>
              <w:br/>
            </w:r>
          </w:p>
        </w:tc>
      </w:tr>
      <w:tr w:rsidR="0080153E" w:rsidTr="00A16067">
        <w:trPr>
          <w:trHeight w:val="563"/>
          <w:jc w:val="center"/>
        </w:trPr>
        <w:tc>
          <w:tcPr>
            <w:tcW w:w="1924" w:type="dxa"/>
          </w:tcPr>
          <w:p w:rsidR="0080153E" w:rsidRDefault="0080153E" w:rsidP="00220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Phone Number: </w:t>
            </w:r>
          </w:p>
        </w:tc>
        <w:tc>
          <w:tcPr>
            <w:tcW w:w="3202" w:type="dxa"/>
            <w:gridSpan w:val="2"/>
          </w:tcPr>
          <w:p w:rsidR="0080153E" w:rsidRPr="001C2C92" w:rsidRDefault="0080153E" w:rsidP="002209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6" w:type="dxa"/>
          </w:tcPr>
          <w:p w:rsidR="0080153E" w:rsidRPr="001C2C92" w:rsidRDefault="0080153E" w:rsidP="002209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C2C92" w:rsidTr="00A16067">
        <w:trPr>
          <w:trHeight w:val="206"/>
          <w:jc w:val="center"/>
        </w:trPr>
        <w:tc>
          <w:tcPr>
            <w:tcW w:w="1924" w:type="dxa"/>
          </w:tcPr>
          <w:p w:rsidR="001C2C92" w:rsidRDefault="001C2C92" w:rsidP="00220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E-mail:</w:t>
            </w:r>
          </w:p>
        </w:tc>
        <w:tc>
          <w:tcPr>
            <w:tcW w:w="3202" w:type="dxa"/>
            <w:gridSpan w:val="2"/>
          </w:tcPr>
          <w:p w:rsidR="001C2C92" w:rsidRPr="001C2C92" w:rsidRDefault="001C2C92" w:rsidP="002209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6" w:type="dxa"/>
          </w:tcPr>
          <w:p w:rsidR="001C2C92" w:rsidRPr="001C2C92" w:rsidRDefault="001C2C92" w:rsidP="002209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16067" w:rsidTr="00A16067">
        <w:trPr>
          <w:trHeight w:val="227"/>
          <w:jc w:val="center"/>
        </w:trPr>
        <w:tc>
          <w:tcPr>
            <w:tcW w:w="4714" w:type="dxa"/>
            <w:gridSpan w:val="2"/>
          </w:tcPr>
          <w:p w:rsidR="001C57B9" w:rsidRDefault="00A16067" w:rsidP="00A16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1C57B9">
              <w:rPr>
                <w:rFonts w:ascii="Times New Roman" w:hAnsi="Times New Roman" w:cs="Times New Roman"/>
              </w:rPr>
              <w:t>Preferred years of service of the speaker:</w:t>
            </w:r>
          </w:p>
        </w:tc>
        <w:tc>
          <w:tcPr>
            <w:tcW w:w="3998" w:type="dxa"/>
            <w:gridSpan w:val="2"/>
          </w:tcPr>
          <w:p w:rsidR="00A16067" w:rsidRDefault="00A16067" w:rsidP="00A16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1C57B9">
              <w:rPr>
                <w:rFonts w:ascii="Times New Roman" w:hAnsi="Times New Roman" w:cs="Times New Roman"/>
              </w:rPr>
              <w:t xml:space="preserve">Do you prefer an </w:t>
            </w:r>
            <w:r w:rsidR="00913E8C">
              <w:rPr>
                <w:rFonts w:ascii="Times New Roman" w:hAnsi="Times New Roman" w:cs="Times New Roman"/>
              </w:rPr>
              <w:t>officer or e</w:t>
            </w:r>
            <w:r w:rsidR="004775EC">
              <w:rPr>
                <w:rFonts w:ascii="Times New Roman" w:hAnsi="Times New Roman" w:cs="Times New Roman"/>
              </w:rPr>
              <w:t xml:space="preserve">nlisted member? </w:t>
            </w:r>
          </w:p>
        </w:tc>
      </w:tr>
      <w:tr w:rsidR="00A16067" w:rsidTr="00C47054">
        <w:trPr>
          <w:trHeight w:val="1520"/>
          <w:jc w:val="center"/>
        </w:trPr>
        <w:tc>
          <w:tcPr>
            <w:tcW w:w="4714" w:type="dxa"/>
            <w:gridSpan w:val="2"/>
          </w:tcPr>
          <w:p w:rsidR="00A16067" w:rsidRDefault="009151BD" w:rsidP="006E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47054">
              <w:rPr>
                <w:rFonts w:ascii="Times New Roman" w:hAnsi="Times New Roman" w:cs="Times New Roman"/>
              </w:rPr>
              <w:t>Speech topic:</w:t>
            </w:r>
            <w:r w:rsidR="00C470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8" w:type="dxa"/>
            <w:gridSpan w:val="2"/>
          </w:tcPr>
          <w:p w:rsidR="00A16067" w:rsidRDefault="009151BD" w:rsidP="00A16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Length of s</w:t>
            </w:r>
            <w:r w:rsidR="00A16067">
              <w:rPr>
                <w:rFonts w:ascii="Times New Roman" w:hAnsi="Times New Roman" w:cs="Times New Roman"/>
              </w:rPr>
              <w:t>peech:</w:t>
            </w:r>
            <w:r w:rsidR="001C57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6067" w:rsidTr="00A16067">
        <w:trPr>
          <w:trHeight w:val="285"/>
          <w:jc w:val="center"/>
        </w:trPr>
        <w:tc>
          <w:tcPr>
            <w:tcW w:w="8712" w:type="dxa"/>
            <w:gridSpan w:val="4"/>
          </w:tcPr>
          <w:p w:rsidR="00C47054" w:rsidRDefault="009151BD" w:rsidP="00C47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47054">
              <w:rPr>
                <w:rFonts w:ascii="Times New Roman" w:hAnsi="Times New Roman" w:cs="Times New Roman"/>
              </w:rPr>
              <w:t>Does this event support a political party?</w:t>
            </w:r>
          </w:p>
          <w:p w:rsidR="00C47054" w:rsidRDefault="00C47054" w:rsidP="00C47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this event being hosted as a fundraiser?</w:t>
            </w:r>
          </w:p>
          <w:p w:rsidR="00A16067" w:rsidRPr="00C47054" w:rsidRDefault="00C47054" w:rsidP="00C47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054">
              <w:rPr>
                <w:rFonts w:ascii="Times New Roman" w:hAnsi="Times New Roman" w:cs="Times New Roman"/>
                <w:sz w:val="18"/>
                <w:szCs w:val="18"/>
              </w:rPr>
              <w:t xml:space="preserve">*if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Pr="00C47054">
              <w:rPr>
                <w:rFonts w:ascii="Times New Roman" w:hAnsi="Times New Roman" w:cs="Times New Roman"/>
                <w:sz w:val="18"/>
                <w:szCs w:val="18"/>
              </w:rPr>
              <w:t xml:space="preserve">answer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is </w:t>
            </w:r>
            <w:r w:rsidRPr="00C47054">
              <w:rPr>
                <w:rFonts w:ascii="Times New Roman" w:hAnsi="Times New Roman" w:cs="Times New Roman"/>
                <w:sz w:val="18"/>
                <w:szCs w:val="18"/>
              </w:rPr>
              <w:t>yes to either, w</w:t>
            </w:r>
            <w:r w:rsidR="005518A4">
              <w:rPr>
                <w:rFonts w:ascii="Times New Roman" w:hAnsi="Times New Roman" w:cs="Times New Roman"/>
                <w:sz w:val="18"/>
                <w:szCs w:val="18"/>
              </w:rPr>
              <w:t>e will be unable to participate</w:t>
            </w:r>
            <w:bookmarkStart w:id="0" w:name="_GoBack"/>
            <w:bookmarkEnd w:id="0"/>
          </w:p>
        </w:tc>
      </w:tr>
      <w:tr w:rsidR="00A16067" w:rsidTr="00A16067">
        <w:trPr>
          <w:trHeight w:val="1350"/>
          <w:jc w:val="center"/>
        </w:trPr>
        <w:tc>
          <w:tcPr>
            <w:tcW w:w="8712" w:type="dxa"/>
            <w:gridSpan w:val="4"/>
          </w:tcPr>
          <w:p w:rsidR="00A16067" w:rsidRDefault="00A16067" w:rsidP="00220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Ad</w:t>
            </w:r>
            <w:r w:rsidR="00C47054">
              <w:rPr>
                <w:rFonts w:ascii="Times New Roman" w:hAnsi="Times New Roman" w:cs="Times New Roman"/>
              </w:rPr>
              <w:t xml:space="preserve">ditional comments or concerns: </w:t>
            </w:r>
          </w:p>
          <w:p w:rsidR="009151BD" w:rsidRDefault="009151BD" w:rsidP="0022093C">
            <w:pPr>
              <w:rPr>
                <w:rFonts w:ascii="Times New Roman" w:hAnsi="Times New Roman" w:cs="Times New Roman"/>
              </w:rPr>
            </w:pPr>
          </w:p>
          <w:p w:rsidR="00A16067" w:rsidRPr="009151BD" w:rsidRDefault="00A16067" w:rsidP="006E7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1BD">
              <w:rPr>
                <w:rFonts w:ascii="Times New Roman" w:hAnsi="Times New Roman" w:cs="Times New Roman"/>
                <w:i/>
                <w:sz w:val="20"/>
                <w:szCs w:val="20"/>
              </w:rPr>
              <w:t>*Disclaimer: The 633rd Air Base Wing Public Affairs office will ma</w:t>
            </w:r>
            <w:r w:rsidR="00D561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ke every attempt to accommodate, </w:t>
            </w:r>
            <w:r w:rsidRPr="009151BD">
              <w:rPr>
                <w:rFonts w:ascii="Times New Roman" w:hAnsi="Times New Roman" w:cs="Times New Roman"/>
                <w:i/>
                <w:sz w:val="20"/>
                <w:szCs w:val="20"/>
              </w:rPr>
              <w:t>however event speakers may be subject to change at any time due to mission requirements.</w:t>
            </w:r>
          </w:p>
        </w:tc>
      </w:tr>
      <w:tr w:rsidR="0022093C" w:rsidTr="00A16067">
        <w:trPr>
          <w:trHeight w:val="350"/>
          <w:jc w:val="center"/>
        </w:trPr>
        <w:tc>
          <w:tcPr>
            <w:tcW w:w="8712" w:type="dxa"/>
            <w:gridSpan w:val="4"/>
          </w:tcPr>
          <w:p w:rsidR="0022093C" w:rsidRPr="00637DF5" w:rsidRDefault="00637DF5" w:rsidP="00637D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37DF5">
              <w:rPr>
                <w:rFonts w:ascii="Times New Roman" w:hAnsi="Times New Roman" w:cs="Times New Roman"/>
                <w:b/>
                <w:sz w:val="18"/>
              </w:rPr>
              <w:lastRenderedPageBreak/>
              <w:br/>
              <w:t xml:space="preserve">Forward completed form to </w:t>
            </w:r>
            <w:hyperlink r:id="rId6" w:history="1">
              <w:r w:rsidRPr="00637DF5">
                <w:rPr>
                  <w:rStyle w:val="Hyperlink"/>
                  <w:rFonts w:ascii="Times New Roman" w:hAnsi="Times New Roman" w:cs="Times New Roman"/>
                  <w:b/>
                  <w:sz w:val="18"/>
                </w:rPr>
                <w:t>633ABW.PA.CommunityEngagement@us.af.mil</w:t>
              </w:r>
            </w:hyperlink>
          </w:p>
        </w:tc>
      </w:tr>
    </w:tbl>
    <w:p w:rsidR="0022093C" w:rsidRPr="0022093C" w:rsidRDefault="0022093C" w:rsidP="0022093C">
      <w:pPr>
        <w:rPr>
          <w:rFonts w:ascii="Times New Roman" w:hAnsi="Times New Roman" w:cs="Times New Roman"/>
        </w:rPr>
      </w:pPr>
    </w:p>
    <w:sectPr w:rsidR="0022093C" w:rsidRPr="0022093C" w:rsidSect="001849F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5E" w:rsidRDefault="00E63D5E" w:rsidP="001849FE">
      <w:pPr>
        <w:spacing w:after="0" w:line="240" w:lineRule="auto"/>
      </w:pPr>
      <w:r>
        <w:separator/>
      </w:r>
    </w:p>
  </w:endnote>
  <w:endnote w:type="continuationSeparator" w:id="0">
    <w:p w:rsidR="00E63D5E" w:rsidRDefault="00E63D5E" w:rsidP="0018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5E" w:rsidRDefault="00E63D5E" w:rsidP="001849FE">
      <w:pPr>
        <w:spacing w:after="0" w:line="240" w:lineRule="auto"/>
      </w:pPr>
      <w:r>
        <w:separator/>
      </w:r>
    </w:p>
  </w:footnote>
  <w:footnote w:type="continuationSeparator" w:id="0">
    <w:p w:rsidR="00E63D5E" w:rsidRDefault="00E63D5E" w:rsidP="0018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FE" w:rsidRDefault="006E7B7B" w:rsidP="001849FE">
    <w:pPr>
      <w:pStyle w:val="Header"/>
      <w:jc w:val="center"/>
    </w:pPr>
    <w:r>
      <w:rPr>
        <w:noProof/>
      </w:rPr>
      <w:drawing>
        <wp:inline distT="0" distB="0" distL="0" distR="0">
          <wp:extent cx="5534108" cy="2036314"/>
          <wp:effectExtent l="0" t="0" r="0" b="2540"/>
          <wp:docPr id="5" name="Picture 5" descr="P:\633ABW_PA\2]Internal\Social Media\011-008 - Facebook Graphic Design\131120-F-UE958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633ABW_PA\2]Internal\Social Media\011-008 - Facebook Graphic Design\131120-F-UE958-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1040" cy="2042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3C"/>
    <w:rsid w:val="00137502"/>
    <w:rsid w:val="001849FE"/>
    <w:rsid w:val="001C2C92"/>
    <w:rsid w:val="001C57B9"/>
    <w:rsid w:val="0022093C"/>
    <w:rsid w:val="00312961"/>
    <w:rsid w:val="004775EC"/>
    <w:rsid w:val="004854DA"/>
    <w:rsid w:val="005518A4"/>
    <w:rsid w:val="00637DF5"/>
    <w:rsid w:val="006E7B7B"/>
    <w:rsid w:val="0080153E"/>
    <w:rsid w:val="00913E8C"/>
    <w:rsid w:val="009151BD"/>
    <w:rsid w:val="00A16067"/>
    <w:rsid w:val="00A65FF1"/>
    <w:rsid w:val="00A71214"/>
    <w:rsid w:val="00C47054"/>
    <w:rsid w:val="00D561EA"/>
    <w:rsid w:val="00E529D2"/>
    <w:rsid w:val="00E63D5E"/>
    <w:rsid w:val="00EC0A35"/>
    <w:rsid w:val="00FD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A3AD"/>
  <w15:docId w15:val="{9C64D477-1B19-4CB4-AABF-D44BA50B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2093C"/>
    <w:pPr>
      <w:pBdr>
        <w:bottom w:val="single" w:sz="4" w:space="4" w:color="A5B592" w:themeColor="accent1"/>
      </w:pBdr>
      <w:spacing w:before="200" w:after="280"/>
      <w:ind w:left="936" w:right="936"/>
    </w:pPr>
    <w:rPr>
      <w:b/>
      <w:bCs/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93C"/>
    <w:rPr>
      <w:b/>
      <w:bCs/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22093C"/>
    <w:rPr>
      <w:smallCaps/>
      <w:color w:val="F3A44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2093C"/>
    <w:rPr>
      <w:b/>
      <w:bCs/>
      <w:smallCaps/>
      <w:color w:val="F3A447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0153E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153E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37DF5"/>
    <w:rPr>
      <w:color w:val="8E58B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9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4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9FE"/>
  </w:style>
  <w:style w:type="paragraph" w:styleId="Footer">
    <w:name w:val="footer"/>
    <w:basedOn w:val="Normal"/>
    <w:link w:val="FooterChar"/>
    <w:uiPriority w:val="99"/>
    <w:unhideWhenUsed/>
    <w:rsid w:val="00184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33ABW.PA.CommunityEngagement@us.af.m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PLICHTA, STEPHANIE R SSgt USAF ACC 633 ABW/PA</dc:creator>
  <cp:lastModifiedBy>WOOD, ERIN M GS-07 USAF ACC 633 ABW/PA</cp:lastModifiedBy>
  <cp:revision>10</cp:revision>
  <cp:lastPrinted>2015-03-31T19:16:00Z</cp:lastPrinted>
  <dcterms:created xsi:type="dcterms:W3CDTF">2022-02-23T20:56:00Z</dcterms:created>
  <dcterms:modified xsi:type="dcterms:W3CDTF">2022-02-25T17:25:00Z</dcterms:modified>
</cp:coreProperties>
</file>